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5C" w:rsidRDefault="00BF325C" w:rsidP="00DC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1D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рассмотрению обращений, заявлений, жалоб, поступивших в Территориальную избирательную комиссию №</w:t>
      </w:r>
      <w:r w:rsidR="005605ED">
        <w:rPr>
          <w:rFonts w:ascii="Times New Roman" w:hAnsi="Times New Roman" w:cs="Times New Roman"/>
          <w:b/>
          <w:sz w:val="28"/>
          <w:szCs w:val="28"/>
        </w:rPr>
        <w:t>24</w:t>
      </w:r>
      <w:r w:rsidRPr="002B611D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2B611D" w:rsidRPr="002B611D" w:rsidRDefault="002B611D" w:rsidP="00DC7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25C" w:rsidRPr="002B611D" w:rsidRDefault="00BF325C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В 2017 году в адрес Территориальной избирательной комиссии № </w:t>
      </w:r>
      <w:r w:rsidR="005605ED">
        <w:rPr>
          <w:rFonts w:ascii="Times New Roman" w:hAnsi="Times New Roman" w:cs="Times New Roman"/>
          <w:sz w:val="28"/>
          <w:szCs w:val="28"/>
        </w:rPr>
        <w:t>24</w:t>
      </w:r>
      <w:r w:rsidRPr="002B611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605ED">
        <w:rPr>
          <w:rFonts w:ascii="Times New Roman" w:hAnsi="Times New Roman" w:cs="Times New Roman"/>
          <w:sz w:val="28"/>
          <w:szCs w:val="28"/>
        </w:rPr>
        <w:t>5</w:t>
      </w:r>
      <w:r w:rsidRPr="002B611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611D">
        <w:rPr>
          <w:rFonts w:ascii="Times New Roman" w:hAnsi="Times New Roman" w:cs="Times New Roman"/>
          <w:sz w:val="28"/>
          <w:szCs w:val="28"/>
        </w:rPr>
        <w:t>я</w:t>
      </w:r>
      <w:r w:rsidRPr="002B611D">
        <w:rPr>
          <w:rFonts w:ascii="Times New Roman" w:hAnsi="Times New Roman" w:cs="Times New Roman"/>
          <w:sz w:val="28"/>
          <w:szCs w:val="28"/>
        </w:rPr>
        <w:t xml:space="preserve"> и </w:t>
      </w:r>
      <w:r w:rsidR="005605ED">
        <w:rPr>
          <w:rFonts w:ascii="Times New Roman" w:hAnsi="Times New Roman" w:cs="Times New Roman"/>
          <w:sz w:val="28"/>
          <w:szCs w:val="28"/>
        </w:rPr>
        <w:t>3</w:t>
      </w:r>
      <w:r w:rsidRPr="002B611D">
        <w:rPr>
          <w:rFonts w:ascii="Times New Roman" w:hAnsi="Times New Roman" w:cs="Times New Roman"/>
          <w:sz w:val="28"/>
          <w:szCs w:val="28"/>
        </w:rPr>
        <w:t xml:space="preserve"> запроса. </w:t>
      </w:r>
    </w:p>
    <w:p w:rsidR="00BF325C" w:rsidRPr="002B611D" w:rsidRDefault="00BF325C" w:rsidP="002B6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11D">
        <w:rPr>
          <w:rFonts w:ascii="Times New Roman" w:hAnsi="Times New Roman" w:cs="Times New Roman"/>
          <w:b/>
          <w:sz w:val="28"/>
          <w:szCs w:val="28"/>
        </w:rPr>
        <w:t xml:space="preserve">Из них: </w:t>
      </w:r>
    </w:p>
    <w:p w:rsidR="00BF325C" w:rsidRPr="002B611D" w:rsidRDefault="00BF325C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от граждан – </w:t>
      </w:r>
      <w:r w:rsidR="005605ED">
        <w:rPr>
          <w:rFonts w:ascii="Times New Roman" w:hAnsi="Times New Roman" w:cs="Times New Roman"/>
          <w:sz w:val="28"/>
          <w:szCs w:val="28"/>
        </w:rPr>
        <w:t>5</w:t>
      </w:r>
      <w:r w:rsidRPr="002B611D">
        <w:rPr>
          <w:rFonts w:ascii="Times New Roman" w:hAnsi="Times New Roman" w:cs="Times New Roman"/>
          <w:sz w:val="28"/>
          <w:szCs w:val="28"/>
        </w:rPr>
        <w:t xml:space="preserve">, </w:t>
      </w:r>
      <w:r w:rsidR="005605ED">
        <w:rPr>
          <w:rFonts w:ascii="Times New Roman" w:hAnsi="Times New Roman" w:cs="Times New Roman"/>
          <w:sz w:val="28"/>
          <w:szCs w:val="28"/>
        </w:rPr>
        <w:t>2</w:t>
      </w:r>
      <w:r w:rsidRPr="002B611D">
        <w:rPr>
          <w:rFonts w:ascii="Times New Roman" w:hAnsi="Times New Roman" w:cs="Times New Roman"/>
          <w:sz w:val="28"/>
          <w:szCs w:val="28"/>
        </w:rPr>
        <w:t xml:space="preserve"> – </w:t>
      </w:r>
      <w:r w:rsidR="002B611D">
        <w:rPr>
          <w:rFonts w:ascii="Times New Roman" w:hAnsi="Times New Roman" w:cs="Times New Roman"/>
          <w:sz w:val="28"/>
          <w:szCs w:val="28"/>
        </w:rPr>
        <w:t xml:space="preserve">от </w:t>
      </w:r>
      <w:r w:rsidR="00DC7BE3" w:rsidRPr="002B611D">
        <w:rPr>
          <w:rFonts w:ascii="Times New Roman" w:hAnsi="Times New Roman" w:cs="Times New Roman"/>
          <w:sz w:val="28"/>
          <w:szCs w:val="28"/>
        </w:rPr>
        <w:t>жител</w:t>
      </w:r>
      <w:r w:rsidR="002B611D">
        <w:rPr>
          <w:rFonts w:ascii="Times New Roman" w:hAnsi="Times New Roman" w:cs="Times New Roman"/>
          <w:sz w:val="28"/>
          <w:szCs w:val="28"/>
        </w:rPr>
        <w:t>ей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 </w:t>
      </w:r>
      <w:r w:rsidR="005605ED">
        <w:rPr>
          <w:rFonts w:ascii="Times New Roman" w:hAnsi="Times New Roman" w:cs="Times New Roman"/>
          <w:sz w:val="28"/>
          <w:szCs w:val="28"/>
        </w:rPr>
        <w:t>Невского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  <w:r w:rsidRPr="002B61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325C" w:rsidRPr="002B611D" w:rsidRDefault="00DC7BE3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от правоохранительных органов </w:t>
      </w:r>
      <w:r w:rsidR="002B611D" w:rsidRPr="002B611D">
        <w:rPr>
          <w:rFonts w:ascii="Times New Roman" w:hAnsi="Times New Roman" w:cs="Times New Roman"/>
          <w:sz w:val="28"/>
          <w:szCs w:val="28"/>
        </w:rPr>
        <w:t>–</w:t>
      </w:r>
      <w:r w:rsidRPr="002B611D">
        <w:rPr>
          <w:rFonts w:ascii="Times New Roman" w:hAnsi="Times New Roman" w:cs="Times New Roman"/>
          <w:sz w:val="28"/>
          <w:szCs w:val="28"/>
        </w:rPr>
        <w:t xml:space="preserve"> </w:t>
      </w:r>
      <w:r w:rsidR="002B611D" w:rsidRPr="002B611D">
        <w:rPr>
          <w:rFonts w:ascii="Times New Roman" w:hAnsi="Times New Roman" w:cs="Times New Roman"/>
          <w:sz w:val="28"/>
          <w:szCs w:val="28"/>
        </w:rPr>
        <w:t>1 запрос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25C" w:rsidRPr="002B611D" w:rsidRDefault="00BF325C" w:rsidP="002B6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№2</w:t>
      </w:r>
      <w:r w:rsidR="005605ED">
        <w:rPr>
          <w:rFonts w:ascii="Times New Roman" w:hAnsi="Times New Roman" w:cs="Times New Roman"/>
          <w:sz w:val="28"/>
          <w:szCs w:val="28"/>
        </w:rPr>
        <w:t>4</w:t>
      </w:r>
      <w:r w:rsidRPr="002B611D">
        <w:rPr>
          <w:rFonts w:ascii="Times New Roman" w:hAnsi="Times New Roman" w:cs="Times New Roman"/>
          <w:sz w:val="28"/>
          <w:szCs w:val="28"/>
        </w:rPr>
        <w:t xml:space="preserve"> на все обращения, запросы ответила в порядке и сроки, установленные законодательством. </w:t>
      </w:r>
    </w:p>
    <w:p w:rsidR="00BF325C" w:rsidRPr="002B611D" w:rsidRDefault="00BF325C" w:rsidP="002B6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>Всего в 2017 году личный прием граждан Территориальной избирательной комиссии № 2</w:t>
      </w:r>
      <w:r w:rsidR="005605ED">
        <w:rPr>
          <w:rFonts w:ascii="Times New Roman" w:hAnsi="Times New Roman" w:cs="Times New Roman"/>
          <w:sz w:val="28"/>
          <w:szCs w:val="28"/>
        </w:rPr>
        <w:t>4</w:t>
      </w:r>
      <w:r w:rsidRPr="002B611D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5605ED">
        <w:rPr>
          <w:rFonts w:ascii="Times New Roman" w:hAnsi="Times New Roman" w:cs="Times New Roman"/>
          <w:sz w:val="28"/>
          <w:szCs w:val="28"/>
        </w:rPr>
        <w:t>1</w:t>
      </w:r>
      <w:r w:rsidR="00DC7BE3" w:rsidRPr="002B611D">
        <w:rPr>
          <w:rFonts w:ascii="Times New Roman" w:hAnsi="Times New Roman" w:cs="Times New Roman"/>
          <w:sz w:val="28"/>
          <w:szCs w:val="28"/>
        </w:rPr>
        <w:t>6</w:t>
      </w:r>
      <w:r w:rsidRPr="002B611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F325C" w:rsidRPr="002B611D" w:rsidRDefault="00BF325C" w:rsidP="002B6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Из  физических лиц, посетивших личный прием граждан: </w:t>
      </w:r>
    </w:p>
    <w:p w:rsidR="00DC7BE3" w:rsidRPr="002B611D" w:rsidRDefault="005605ED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7BE3" w:rsidRPr="002B611D">
        <w:rPr>
          <w:rFonts w:ascii="Times New Roman" w:hAnsi="Times New Roman" w:cs="Times New Roman"/>
          <w:sz w:val="28"/>
          <w:szCs w:val="28"/>
        </w:rPr>
        <w:t>а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 –</w:t>
      </w:r>
      <w:r w:rsidR="002B611D">
        <w:rPr>
          <w:rFonts w:ascii="Times New Roman" w:hAnsi="Times New Roman" w:cs="Times New Roman"/>
          <w:sz w:val="28"/>
          <w:szCs w:val="28"/>
        </w:rPr>
        <w:t xml:space="preserve"> </w:t>
      </w:r>
      <w:r w:rsidR="00BF325C" w:rsidRPr="002B611D">
        <w:rPr>
          <w:rFonts w:ascii="Times New Roman" w:hAnsi="Times New Roman" w:cs="Times New Roman"/>
          <w:sz w:val="28"/>
          <w:szCs w:val="28"/>
        </w:rPr>
        <w:t>член</w:t>
      </w:r>
      <w:r w:rsidR="00DC7BE3" w:rsidRPr="002B611D">
        <w:rPr>
          <w:rFonts w:ascii="Times New Roman" w:hAnsi="Times New Roman" w:cs="Times New Roman"/>
          <w:sz w:val="28"/>
          <w:szCs w:val="28"/>
        </w:rPr>
        <w:t>ы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 УИК с правом решающего голоса</w:t>
      </w:r>
    </w:p>
    <w:p w:rsidR="00BF325C" w:rsidRPr="002B611D" w:rsidRDefault="005605ED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611D">
        <w:rPr>
          <w:rFonts w:ascii="Times New Roman" w:hAnsi="Times New Roman" w:cs="Times New Roman"/>
          <w:sz w:val="28"/>
          <w:szCs w:val="28"/>
        </w:rPr>
        <w:t>а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 – жител</w:t>
      </w:r>
      <w:r w:rsidR="002B611D">
        <w:rPr>
          <w:rFonts w:ascii="Times New Roman" w:hAnsi="Times New Roman" w:cs="Times New Roman"/>
          <w:sz w:val="28"/>
          <w:szCs w:val="28"/>
        </w:rPr>
        <w:t>и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25C" w:rsidRPr="002B611D" w:rsidRDefault="00BF325C" w:rsidP="002B6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>Тематика обращений (вопросы, поставленные в обращениях), поступивших в Территориальную избирательную комиссию № 2</w:t>
      </w:r>
      <w:r w:rsidR="005605ED">
        <w:rPr>
          <w:rFonts w:ascii="Times New Roman" w:hAnsi="Times New Roman" w:cs="Times New Roman"/>
          <w:sz w:val="28"/>
          <w:szCs w:val="28"/>
        </w:rPr>
        <w:t>4</w:t>
      </w:r>
      <w:r w:rsidRPr="002B61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BE3" w:rsidRPr="002B611D" w:rsidRDefault="00BF325C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- по вопросу о </w:t>
      </w:r>
      <w:r w:rsidR="00DC7BE3" w:rsidRPr="002B611D">
        <w:rPr>
          <w:rFonts w:ascii="Times New Roman" w:hAnsi="Times New Roman" w:cs="Times New Roman"/>
          <w:sz w:val="28"/>
          <w:szCs w:val="28"/>
        </w:rPr>
        <w:t xml:space="preserve">проверки сведений в территориальном фрагменте регистра избирателей </w:t>
      </w:r>
      <w:r w:rsidRPr="002B611D">
        <w:rPr>
          <w:rFonts w:ascii="Times New Roman" w:hAnsi="Times New Roman" w:cs="Times New Roman"/>
          <w:sz w:val="28"/>
          <w:szCs w:val="28"/>
        </w:rPr>
        <w:t>-</w:t>
      </w:r>
      <w:r w:rsidR="002B611D">
        <w:rPr>
          <w:rFonts w:ascii="Times New Roman" w:hAnsi="Times New Roman" w:cs="Times New Roman"/>
          <w:sz w:val="28"/>
          <w:szCs w:val="28"/>
        </w:rPr>
        <w:t xml:space="preserve"> </w:t>
      </w:r>
      <w:r w:rsidR="005605ED">
        <w:rPr>
          <w:rFonts w:ascii="Times New Roman" w:hAnsi="Times New Roman" w:cs="Times New Roman"/>
          <w:sz w:val="28"/>
          <w:szCs w:val="28"/>
        </w:rPr>
        <w:t>1</w:t>
      </w:r>
      <w:r w:rsidRPr="002B611D">
        <w:rPr>
          <w:rFonts w:ascii="Times New Roman" w:hAnsi="Times New Roman" w:cs="Times New Roman"/>
          <w:sz w:val="28"/>
          <w:szCs w:val="28"/>
        </w:rPr>
        <w:t xml:space="preserve">1 </w:t>
      </w:r>
      <w:r w:rsidR="002B611D">
        <w:rPr>
          <w:rFonts w:ascii="Times New Roman" w:hAnsi="Times New Roman" w:cs="Times New Roman"/>
          <w:sz w:val="28"/>
          <w:szCs w:val="28"/>
        </w:rPr>
        <w:t>обращение</w:t>
      </w:r>
      <w:r w:rsidRPr="002B61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BE3" w:rsidRPr="002B611D" w:rsidRDefault="00DC7BE3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- по 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зачисления в резерв/состав УИК – </w:t>
      </w:r>
      <w:r w:rsidR="005605ED">
        <w:rPr>
          <w:rFonts w:ascii="Times New Roman" w:hAnsi="Times New Roman" w:cs="Times New Roman"/>
          <w:sz w:val="28"/>
          <w:szCs w:val="28"/>
        </w:rPr>
        <w:t>5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 </w:t>
      </w:r>
      <w:r w:rsidR="002B611D">
        <w:rPr>
          <w:rFonts w:ascii="Times New Roman" w:hAnsi="Times New Roman" w:cs="Times New Roman"/>
          <w:sz w:val="28"/>
          <w:szCs w:val="28"/>
        </w:rPr>
        <w:t>обращения</w:t>
      </w:r>
      <w:r w:rsidR="00BF325C" w:rsidRPr="002B6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290" w:rsidRPr="002B611D" w:rsidRDefault="00BF325C" w:rsidP="002B61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11D">
        <w:rPr>
          <w:rFonts w:ascii="Times New Roman" w:hAnsi="Times New Roman" w:cs="Times New Roman"/>
          <w:sz w:val="28"/>
          <w:szCs w:val="28"/>
        </w:rPr>
        <w:t xml:space="preserve">Из </w:t>
      </w:r>
      <w:r w:rsidR="00034A67">
        <w:rPr>
          <w:rFonts w:ascii="Times New Roman" w:hAnsi="Times New Roman" w:cs="Times New Roman"/>
          <w:sz w:val="28"/>
          <w:szCs w:val="28"/>
        </w:rPr>
        <w:t>5</w:t>
      </w:r>
      <w:r w:rsidRPr="002B611D">
        <w:rPr>
          <w:rFonts w:ascii="Times New Roman" w:hAnsi="Times New Roman" w:cs="Times New Roman"/>
          <w:sz w:val="28"/>
          <w:szCs w:val="28"/>
        </w:rPr>
        <w:t xml:space="preserve"> обращений, поданных на личном приеме граждан Территориальной избирательной комиссии № </w:t>
      </w:r>
      <w:r w:rsidR="005605ED">
        <w:rPr>
          <w:rFonts w:ascii="Times New Roman" w:hAnsi="Times New Roman" w:cs="Times New Roman"/>
          <w:sz w:val="28"/>
          <w:szCs w:val="28"/>
        </w:rPr>
        <w:t>24</w:t>
      </w:r>
      <w:r w:rsidRPr="002B611D">
        <w:rPr>
          <w:rFonts w:ascii="Times New Roman" w:hAnsi="Times New Roman" w:cs="Times New Roman"/>
          <w:sz w:val="28"/>
          <w:szCs w:val="28"/>
        </w:rPr>
        <w:t xml:space="preserve"> в 2017 году обработаны </w:t>
      </w:r>
      <w:r w:rsidR="00034A6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B611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BE3" w:rsidRPr="002B611D">
        <w:rPr>
          <w:rFonts w:ascii="Times New Roman" w:hAnsi="Times New Roman" w:cs="Times New Roman"/>
          <w:sz w:val="28"/>
          <w:szCs w:val="28"/>
        </w:rPr>
        <w:t>я</w:t>
      </w:r>
      <w:r w:rsidRPr="002B611D">
        <w:rPr>
          <w:rFonts w:ascii="Times New Roman" w:hAnsi="Times New Roman" w:cs="Times New Roman"/>
          <w:sz w:val="28"/>
          <w:szCs w:val="28"/>
        </w:rPr>
        <w:t>.</w:t>
      </w:r>
    </w:p>
    <w:sectPr w:rsidR="00FB1290" w:rsidRPr="002B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5C"/>
    <w:rsid w:val="00034A67"/>
    <w:rsid w:val="002B611D"/>
    <w:rsid w:val="005605ED"/>
    <w:rsid w:val="00BF325C"/>
    <w:rsid w:val="00DC7BE3"/>
    <w:rsid w:val="00F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EE4F"/>
  <w15:docId w15:val="{28A4D468-1CC0-4DE4-85C8-568626C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2018-10-24T08:42:00Z</dcterms:created>
  <dcterms:modified xsi:type="dcterms:W3CDTF">2018-10-26T11:49:00Z</dcterms:modified>
</cp:coreProperties>
</file>